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9DBDC" w14:textId="604A7083" w:rsidR="00DE35B7" w:rsidRDefault="00204C1A">
      <w:pPr>
        <w:pStyle w:val="a7"/>
        <w:ind w:firstLine="640"/>
        <w:jc w:val="left"/>
        <w:rPr>
          <w:rFonts w:ascii="微软雅黑" w:eastAsia="微软雅黑" w:hAnsi="微软雅黑"/>
          <w:b/>
          <w:color w:val="333333"/>
          <w:sz w:val="32"/>
          <w:szCs w:val="32"/>
          <w:shd w:val="clear" w:color="auto" w:fill="FFFFFF"/>
        </w:rPr>
      </w:pPr>
      <w:bookmarkStart w:id="0" w:name="_Hlk109904307"/>
      <w:r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  <w:t>附件</w:t>
      </w:r>
      <w:r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  <w:t xml:space="preserve">2  </w:t>
      </w:r>
      <w:r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  <w:t>华南农业大学</w:t>
      </w:r>
      <w:r>
        <w:rPr>
          <w:rFonts w:ascii="微软雅黑" w:eastAsia="微软雅黑" w:hAnsi="微软雅黑" w:hint="eastAsia"/>
          <w:b/>
          <w:color w:val="333333"/>
          <w:sz w:val="32"/>
          <w:szCs w:val="32"/>
          <w:shd w:val="clear" w:color="auto" w:fill="FFFFFF"/>
        </w:rPr>
        <w:t>校外辅导老师职责与任务</w:t>
      </w:r>
    </w:p>
    <w:p w14:paraId="6174B25D" w14:textId="77777777" w:rsidR="00DE35B7" w:rsidRDefault="00DE35B7">
      <w:pPr>
        <w:jc w:val="center"/>
        <w:rPr>
          <w:rFonts w:ascii="微软雅黑" w:eastAsia="微软雅黑" w:hAnsi="微软雅黑"/>
          <w:b/>
          <w:color w:val="333333"/>
          <w:sz w:val="30"/>
          <w:szCs w:val="30"/>
          <w:shd w:val="clear" w:color="auto" w:fill="FFFFFF"/>
        </w:rPr>
      </w:pPr>
    </w:p>
    <w:bookmarkEnd w:id="0"/>
    <w:p w14:paraId="7DC2754F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一、思想教育与价值引领</w:t>
      </w:r>
    </w:p>
    <w:p w14:paraId="6A41D12B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思想理论教育：引导学生深入学习党的理论、路线、方针、政策，特别是与农业、农村、农民相关的政策，帮助学生树立正确的世界观、人生观、价值观。</w:t>
      </w:r>
      <w:bookmarkStart w:id="1" w:name="_GoBack"/>
      <w:bookmarkEnd w:id="1"/>
    </w:p>
    <w:p w14:paraId="20F29C56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价值引领：弘扬社会主义核心价值观，培养学生的社会责任感、创新精神和实践能力，引导学生为农业现代化和乡村振兴贡献力量。</w:t>
      </w:r>
    </w:p>
    <w:p w14:paraId="0EBB5659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二、学业指导与学风建设</w:t>
      </w:r>
    </w:p>
    <w:p w14:paraId="7EC88AB5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学业规划：根据学生的学习情况、兴趣和职业规划，提供个性化的学业指导，帮助学生制定合理的学习计划和职业规划。</w:t>
      </w:r>
    </w:p>
    <w:p w14:paraId="6CF275A0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学风建设：激发学生的学习兴趣，引导学生养成良好的学习习惯，掌握正确的学习方法。同时，通过组织课外科技学术实践活动，营造浓厚的学习氛围。</w:t>
      </w:r>
    </w:p>
    <w:p w14:paraId="6F17A364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三、实践指导与就业指导</w:t>
      </w:r>
    </w:p>
    <w:p w14:paraId="17BA5D3E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实践指导：指导学生参与校外实习、社会实践等活动，提高学生的实践能力和解决问题的能力。</w:t>
      </w:r>
    </w:p>
    <w:p w14:paraId="2E4D9597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就业指导：为学生提供就业指导和职业规划服务，帮助学生了解就业市场，树立正确的就业观念，引导学生到基层、到农村、到农业领域建功立业。</w:t>
      </w:r>
    </w:p>
    <w:p w14:paraId="71124012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四、心理健康与生涯辅导</w:t>
      </w:r>
    </w:p>
    <w:p w14:paraId="450C9B06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心理健康教育：关注学生的心理健康状况，提供初步的心理疏导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lastRenderedPageBreak/>
        <w:t>和咨询服务，帮助学生建立积极、健康的心态。</w:t>
      </w:r>
    </w:p>
    <w:p w14:paraId="4575185D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生涯辅导：根据学生的兴趣和特长，提供生涯规划辅导，帮助学生明确职业目标和发展方向。</w:t>
      </w:r>
    </w:p>
    <w:p w14:paraId="315FFCDB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五、沟通与协调</w:t>
      </w:r>
    </w:p>
    <w:p w14:paraId="510324E7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校企协调：与企业建立良好的合作关系，为学生提供更多的实践机会和就业资源。</w:t>
      </w:r>
    </w:p>
    <w:p w14:paraId="0B3E0A5A" w14:textId="77777777" w:rsidR="00DE35B7" w:rsidRDefault="00204C1A">
      <w:pPr>
        <w:ind w:firstLineChars="200" w:firstLine="560"/>
        <w:rPr>
          <w:rFonts w:ascii="微软雅黑" w:eastAsia="微软雅黑" w:hAnsi="微软雅黑"/>
          <w:b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b/>
          <w:color w:val="333333"/>
          <w:sz w:val="28"/>
          <w:szCs w:val="28"/>
          <w:shd w:val="clear" w:color="auto" w:fill="FFFFFF"/>
        </w:rPr>
        <w:t>六、其他任务</w:t>
      </w:r>
    </w:p>
    <w:p w14:paraId="198B52EB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参与科研与教学研究：结合自身的专业知识和实践经验，参与相关的科研项目和教学研究活动，提高自身的专业素养和教学能力。</w:t>
      </w:r>
    </w:p>
    <w:p w14:paraId="0CC1DCC7" w14:textId="77777777" w:rsidR="00DE35B7" w:rsidRDefault="00204C1A">
      <w:pPr>
        <w:ind w:firstLineChars="200" w:firstLine="56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完成学校交办的其他任务：如参与学生活动的组织、策划和实施等。</w:t>
      </w:r>
    </w:p>
    <w:p w14:paraId="30B14996" w14:textId="77777777" w:rsidR="00DE35B7" w:rsidRDefault="00DE35B7">
      <w:pPr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</w:p>
    <w:p w14:paraId="29E69A5C" w14:textId="77777777" w:rsidR="00DE35B7" w:rsidRDefault="00DE35B7">
      <w:pPr>
        <w:pStyle w:val="a7"/>
        <w:tabs>
          <w:tab w:val="left" w:pos="839"/>
        </w:tabs>
        <w:adjustRightInd w:val="0"/>
        <w:snapToGrid w:val="0"/>
        <w:spacing w:line="500" w:lineRule="exact"/>
        <w:ind w:left="40" w:firstLine="480"/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</w:p>
    <w:sectPr w:rsidR="00DE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F643" w14:textId="77777777" w:rsidR="00204C1A" w:rsidRDefault="00204C1A" w:rsidP="00EB784B">
      <w:r>
        <w:separator/>
      </w:r>
    </w:p>
  </w:endnote>
  <w:endnote w:type="continuationSeparator" w:id="0">
    <w:p w14:paraId="6BB9D082" w14:textId="77777777" w:rsidR="00204C1A" w:rsidRDefault="00204C1A" w:rsidP="00EB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6D3BD" w14:textId="77777777" w:rsidR="00204C1A" w:rsidRDefault="00204C1A" w:rsidP="00EB784B">
      <w:r>
        <w:separator/>
      </w:r>
    </w:p>
  </w:footnote>
  <w:footnote w:type="continuationSeparator" w:id="0">
    <w:p w14:paraId="0F672CEC" w14:textId="77777777" w:rsidR="00204C1A" w:rsidRDefault="00204C1A" w:rsidP="00EB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E3NmZlM2MwN2FlOTkwZTQyNDE0MjQ5Y2Y5OTQ4NDEifQ=="/>
  </w:docVars>
  <w:rsids>
    <w:rsidRoot w:val="00C31956"/>
    <w:rsid w:val="0005501A"/>
    <w:rsid w:val="000E7698"/>
    <w:rsid w:val="001E7439"/>
    <w:rsid w:val="00204C1A"/>
    <w:rsid w:val="00240F89"/>
    <w:rsid w:val="002F0102"/>
    <w:rsid w:val="00326E46"/>
    <w:rsid w:val="00355D6B"/>
    <w:rsid w:val="004156CD"/>
    <w:rsid w:val="004D0B07"/>
    <w:rsid w:val="00537CAC"/>
    <w:rsid w:val="005562B4"/>
    <w:rsid w:val="00575447"/>
    <w:rsid w:val="00575FE3"/>
    <w:rsid w:val="005D04FC"/>
    <w:rsid w:val="005D19AF"/>
    <w:rsid w:val="00605E00"/>
    <w:rsid w:val="00637332"/>
    <w:rsid w:val="006F016D"/>
    <w:rsid w:val="00722B58"/>
    <w:rsid w:val="007368E4"/>
    <w:rsid w:val="00794368"/>
    <w:rsid w:val="007A6416"/>
    <w:rsid w:val="007B0CAE"/>
    <w:rsid w:val="00831CF9"/>
    <w:rsid w:val="00876CFA"/>
    <w:rsid w:val="00877FC5"/>
    <w:rsid w:val="008A287E"/>
    <w:rsid w:val="008F3736"/>
    <w:rsid w:val="00901039"/>
    <w:rsid w:val="009167B2"/>
    <w:rsid w:val="00954BB1"/>
    <w:rsid w:val="009A63F9"/>
    <w:rsid w:val="009C765C"/>
    <w:rsid w:val="00A417F9"/>
    <w:rsid w:val="00A641D1"/>
    <w:rsid w:val="00A75E73"/>
    <w:rsid w:val="00AB7EB4"/>
    <w:rsid w:val="00AE10F5"/>
    <w:rsid w:val="00B77417"/>
    <w:rsid w:val="00BD66E1"/>
    <w:rsid w:val="00C31956"/>
    <w:rsid w:val="00C3392B"/>
    <w:rsid w:val="00C96537"/>
    <w:rsid w:val="00CC2453"/>
    <w:rsid w:val="00CC2BBB"/>
    <w:rsid w:val="00CF1124"/>
    <w:rsid w:val="00D17189"/>
    <w:rsid w:val="00D703FA"/>
    <w:rsid w:val="00D75144"/>
    <w:rsid w:val="00D854AC"/>
    <w:rsid w:val="00DE35B7"/>
    <w:rsid w:val="00E2438C"/>
    <w:rsid w:val="00E55B65"/>
    <w:rsid w:val="00E6158C"/>
    <w:rsid w:val="00EB46BA"/>
    <w:rsid w:val="00EB5C1D"/>
    <w:rsid w:val="00EB784B"/>
    <w:rsid w:val="00F1784B"/>
    <w:rsid w:val="00F202E4"/>
    <w:rsid w:val="00F8523C"/>
    <w:rsid w:val="00F950C1"/>
    <w:rsid w:val="00F95C58"/>
    <w:rsid w:val="0A00314A"/>
    <w:rsid w:val="43C25346"/>
    <w:rsid w:val="5C25541F"/>
    <w:rsid w:val="734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92AB"/>
  <w15:docId w15:val="{3B2F79DA-75B2-449C-8FF0-36B8F571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标书正文1"/>
    <w:basedOn w:val="a"/>
    <w:qFormat/>
    <w:pPr>
      <w:widowControl/>
      <w:spacing w:line="520" w:lineRule="exact"/>
      <w:ind w:firstLineChars="200" w:firstLine="64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高建军</cp:lastModifiedBy>
  <cp:revision>4</cp:revision>
  <dcterms:created xsi:type="dcterms:W3CDTF">2022-10-19T01:17:00Z</dcterms:created>
  <dcterms:modified xsi:type="dcterms:W3CDTF">2025-03-26T13:36:00Z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638987AD1667414881D529EDAA658F94_13</vt:lpwstr>
  </property>
  <property fmtid="{D5CDD505-2E9C-101B-9397-08002B2CF9AE}" pid="4" name="KSOTemplateDocerSaveRecord">
    <vt:lpwstr>eyJoZGlkIjoiYWE3NmZlM2MwN2FlOTkwZTQyNDE0MjQ5Y2Y5OTQ4NDEiLCJ1c2VySWQiOiIzNTI4NzcwMjUifQ==</vt:lpwstr>
  </property>
</Properties>
</file>