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7C4F">
      <w:pPr>
        <w:rPr>
          <w:sz w:val="24"/>
          <w:szCs w:val="24"/>
        </w:rPr>
      </w:pPr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附件3 华南农业大学自学考试实践课程和毕业论文</w:t>
      </w:r>
      <w:r>
        <w:rPr>
          <w:rFonts w:hint="eastAsia"/>
          <w:b/>
          <w:bCs/>
          <w:sz w:val="24"/>
          <w:szCs w:val="24"/>
        </w:rPr>
        <w:t>社会考生报名指引</w:t>
      </w:r>
    </w:p>
    <w:p w14:paraId="15ED63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报名流程：</w:t>
      </w:r>
    </w:p>
    <w:p w14:paraId="731DDA0A">
      <w:p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87645" cy="2259965"/>
            <wp:effectExtent l="19050" t="19050" r="2730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691" cy="2258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427F7F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微信搜索【华南农大继教】公众号，通过&lt;自考专区--社会考生&gt;开始报名；</w:t>
      </w:r>
    </w:p>
    <w:p w14:paraId="78353D84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输入手机号，获取手机验证码后登录；</w:t>
      </w:r>
    </w:p>
    <w:p w14:paraId="46AC80A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点击“我已阅读，开始报名”后进入实践报名页面。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（请详细阅读报名事项，学生只可在开放的报名时间段内报名）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6FFD71F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填写个人资料：姓名、身份证号、性别、常用邮箱、准考证号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有截图等可证明的图片即可）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、层次、专业、毕业预测结果（必须是在“广东省自学考试管理系统—毕业预测—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预测结果</w:t>
      </w:r>
      <w:r>
        <w:rPr>
          <w:rFonts w:hint="eastAsia" w:ascii="宋体" w:hAnsi="宋体" w:eastAsia="宋体" w:cs="宋体"/>
          <w:sz w:val="24"/>
          <w:szCs w:val="24"/>
        </w:rPr>
        <w:t>”中查询的结果）；上传证件、成绩单、毕业预测等证明（请考生提前准备，自行登录广东省考试管理系统截取相关证明图片）。所有信息核实无误后点击保存并下一步；</w:t>
      </w:r>
    </w:p>
    <w:p w14:paraId="4C4D3D20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选择可申报的实践课程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毕业论文（同批次下最多可选择2门课程进行申报），选择课程后点击提交报名信息；</w:t>
      </w:r>
    </w:p>
    <w:p w14:paraId="0F2A261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报名审核（报名信息提交后，学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将对提交的报名资料信息进行审核）；</w:t>
      </w:r>
    </w:p>
    <w:p w14:paraId="2F370CD5">
      <w:pPr>
        <w:spacing w:line="360" w:lineRule="auto"/>
        <w:ind w:left="420" w:left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审核通过的，将短信或微信推送成功提醒。学生可根据指引进入“报名缴费”页面进行费用缴纳。</w:t>
      </w:r>
    </w:p>
    <w:p w14:paraId="6E1790CE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确认订单后，在规定的缴费时间内进行缴费，缴费成功后即完成实践课程报名。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CE2F1"/>
    <w:multiLevelType w:val="singleLevel"/>
    <w:tmpl w:val="D4ACE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2JkNzRiYjA2YmU5MzAwMmVlZTNiNTU4YzUzOWYifQ=="/>
  </w:docVars>
  <w:rsids>
    <w:rsidRoot w:val="00526CFC"/>
    <w:rsid w:val="0000073C"/>
    <w:rsid w:val="00014D59"/>
    <w:rsid w:val="00021E90"/>
    <w:rsid w:val="00026DDE"/>
    <w:rsid w:val="00041C49"/>
    <w:rsid w:val="00052596"/>
    <w:rsid w:val="00055738"/>
    <w:rsid w:val="00063A9E"/>
    <w:rsid w:val="000648CE"/>
    <w:rsid w:val="00080095"/>
    <w:rsid w:val="0009375D"/>
    <w:rsid w:val="0009429B"/>
    <w:rsid w:val="000A12B0"/>
    <w:rsid w:val="000A2F26"/>
    <w:rsid w:val="000A54B9"/>
    <w:rsid w:val="000B0B14"/>
    <w:rsid w:val="000B22D2"/>
    <w:rsid w:val="000E29D5"/>
    <w:rsid w:val="0010678A"/>
    <w:rsid w:val="001072E5"/>
    <w:rsid w:val="0014432D"/>
    <w:rsid w:val="00147DC4"/>
    <w:rsid w:val="001622DC"/>
    <w:rsid w:val="001641A0"/>
    <w:rsid w:val="00164860"/>
    <w:rsid w:val="00171924"/>
    <w:rsid w:val="001818C9"/>
    <w:rsid w:val="00186AE2"/>
    <w:rsid w:val="00195430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13B9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D534F"/>
    <w:rsid w:val="003E034A"/>
    <w:rsid w:val="003E0D72"/>
    <w:rsid w:val="003E1349"/>
    <w:rsid w:val="00404E64"/>
    <w:rsid w:val="00412B4E"/>
    <w:rsid w:val="004153D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4BC9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E04E0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60F28"/>
    <w:rsid w:val="0086393B"/>
    <w:rsid w:val="00881047"/>
    <w:rsid w:val="008815FE"/>
    <w:rsid w:val="00886FD0"/>
    <w:rsid w:val="008A770A"/>
    <w:rsid w:val="008B2B88"/>
    <w:rsid w:val="008C33A0"/>
    <w:rsid w:val="008D24ED"/>
    <w:rsid w:val="008D3DF0"/>
    <w:rsid w:val="008D68CD"/>
    <w:rsid w:val="008E7F90"/>
    <w:rsid w:val="00922564"/>
    <w:rsid w:val="0095644F"/>
    <w:rsid w:val="00956454"/>
    <w:rsid w:val="0095738A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0112"/>
    <w:rsid w:val="009D623F"/>
    <w:rsid w:val="009F5C4A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357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2E0E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14FD1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C0985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A130C"/>
    <w:rsid w:val="00FC4D95"/>
    <w:rsid w:val="00FE766A"/>
    <w:rsid w:val="047F5E0E"/>
    <w:rsid w:val="078B7CA7"/>
    <w:rsid w:val="0C776A4C"/>
    <w:rsid w:val="1C4607D0"/>
    <w:rsid w:val="2AF07C9E"/>
    <w:rsid w:val="32823A68"/>
    <w:rsid w:val="36B9188B"/>
    <w:rsid w:val="390414E4"/>
    <w:rsid w:val="3BD827B4"/>
    <w:rsid w:val="3C4340D1"/>
    <w:rsid w:val="3DB42DAD"/>
    <w:rsid w:val="51C86B30"/>
    <w:rsid w:val="568E56F3"/>
    <w:rsid w:val="651915C4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FE23-FBC7-4FF5-852F-DA9DAC5C7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469</Words>
  <Characters>470</Characters>
  <Lines>3</Lines>
  <Paragraphs>1</Paragraphs>
  <TotalTime>160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花栗栗</cp:lastModifiedBy>
  <cp:lastPrinted>2025-08-25T03:38:49Z</cp:lastPrinted>
  <dcterms:modified xsi:type="dcterms:W3CDTF">2025-08-25T03:38:54Z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B1F6975EC4FD466FA5BA48FC309CE372_12</vt:lpwstr>
  </property>
  <property fmtid="{D5CDD505-2E9C-101B-9397-08002B2CF9AE}" pid="4" name="KSOTemplateDocerSaveRecord">
    <vt:lpwstr>eyJoZGlkIjoiM2M4M2JkNzRiYjA2YmU5MzAwMmVlZTNiNTU4YzUzOWYiLCJ1c2VySWQiOiIxMDYzMTY2NTA2In0=</vt:lpwstr>
  </property>
</Properties>
</file>